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B9" w:rsidRDefault="007B3EB9" w:rsidP="007B3EB9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7B3EB9" w:rsidRDefault="007B3EB9" w:rsidP="007B3EB9">
      <w:pPr>
        <w:rPr>
          <w:rFonts w:ascii="Verdana" w:hAnsi="Verdana"/>
          <w:sz w:val="22"/>
          <w:szCs w:val="22"/>
          <w:lang w:val="ru-RU"/>
        </w:rPr>
      </w:pP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B37FAC">
        <w:rPr>
          <w:rFonts w:ascii="Verdana" w:hAnsi="Verdana"/>
          <w:sz w:val="22"/>
          <w:szCs w:val="22"/>
          <w:lang w:val="sr-Cyrl-CS"/>
        </w:rPr>
        <w:t>14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0A432D">
        <w:rPr>
          <w:rFonts w:ascii="Verdana" w:hAnsi="Verdana"/>
          <w:sz w:val="22"/>
          <w:szCs w:val="22"/>
          <w:lang w:val="sr-Latn-RS"/>
        </w:rPr>
        <w:t>2</w:t>
      </w:r>
      <w:r w:rsidR="00E104D2">
        <w:rPr>
          <w:rFonts w:ascii="Verdana" w:hAnsi="Verdana"/>
          <w:sz w:val="22"/>
          <w:szCs w:val="22"/>
          <w:lang w:val="sr-Cyrl-RS"/>
        </w:rPr>
        <w:t>9</w:t>
      </w:r>
      <w:r w:rsidR="000A432D">
        <w:rPr>
          <w:rFonts w:ascii="Verdana" w:hAnsi="Verdana"/>
          <w:sz w:val="22"/>
          <w:szCs w:val="22"/>
          <w:lang w:val="sr-Latn-RS"/>
        </w:rPr>
        <w:t>.07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7B3EB9" w:rsidRDefault="007B3EB9" w:rsidP="007B3EB9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7B3EB9" w:rsidRDefault="007B3EB9" w:rsidP="007B3EB9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7B3EB9" w:rsidRDefault="007B3EB9" w:rsidP="007B3EB9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7B3EB9" w:rsidRDefault="007B3EB9" w:rsidP="007B3EB9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7B3EB9" w:rsidRDefault="007B3EB9" w:rsidP="007B3EB9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7B3EB9" w:rsidRDefault="007B3EB9" w:rsidP="007B3EB9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B37FAC">
        <w:rPr>
          <w:rFonts w:ascii="Verdana" w:hAnsi="Verdana"/>
          <w:bCs/>
          <w:sz w:val="22"/>
          <w:szCs w:val="22"/>
          <w:lang w:val="sr-Cyrl-CS"/>
        </w:rPr>
        <w:t>14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0A432D">
        <w:rPr>
          <w:rFonts w:ascii="Verdana" w:hAnsi="Verdana"/>
          <w:bCs/>
          <w:sz w:val="22"/>
          <w:szCs w:val="22"/>
          <w:lang w:val="sr-Cyrl-RS"/>
        </w:rPr>
        <w:t>пет</w:t>
      </w:r>
      <w:r>
        <w:rPr>
          <w:rFonts w:ascii="Verdana" w:hAnsi="Verdana"/>
          <w:bCs/>
          <w:sz w:val="22"/>
          <w:szCs w:val="22"/>
        </w:rPr>
        <w:t xml:space="preserve"> извођењ</w:t>
      </w:r>
      <w:r w:rsidR="000A432D">
        <w:rPr>
          <w:rFonts w:ascii="Verdana" w:hAnsi="Verdana"/>
          <w:bCs/>
          <w:sz w:val="22"/>
          <w:szCs w:val="22"/>
          <w:lang w:val="sr-Cyrl-RS"/>
        </w:rPr>
        <w:t>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„СУЗЕ СУ О.К.“</w:t>
      </w:r>
      <w:r w:rsidR="000A432D">
        <w:rPr>
          <w:rFonts w:ascii="Verdana" w:hAnsi="Verdana"/>
          <w:bCs/>
          <w:sz w:val="22"/>
          <w:szCs w:val="22"/>
          <w:lang w:val="sr-Cyrl-CS"/>
        </w:rPr>
        <w:t xml:space="preserve"> до краја позоришне сезоне 2017. године.</w:t>
      </w:r>
      <w:r>
        <w:rPr>
          <w:rFonts w:ascii="Verdana" w:hAnsi="Verdana"/>
          <w:bCs/>
          <w:sz w:val="22"/>
          <w:szCs w:val="22"/>
          <w:lang w:val="sr-Cyrl-CS"/>
        </w:rPr>
        <w:t xml:space="preserve">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7B3EB9" w:rsidRDefault="007B3EB9" w:rsidP="007B3EB9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7B3EB9" w:rsidRDefault="007B3EB9" w:rsidP="007B3EB9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7B3EB9" w:rsidRDefault="007B3EB9" w:rsidP="007B3EB9">
      <w:pPr>
        <w:rPr>
          <w:rFonts w:ascii="Verdana" w:hAnsi="Verdana"/>
          <w:sz w:val="22"/>
          <w:szCs w:val="22"/>
          <w:lang w:val="sr-Cyrl-CS"/>
        </w:rPr>
      </w:pPr>
    </w:p>
    <w:p w:rsidR="007B3EB9" w:rsidRDefault="007B3EB9" w:rsidP="007B3EB9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</w:t>
      </w:r>
      <w:r w:rsidR="000A432D">
        <w:rPr>
          <w:rFonts w:ascii="Verdana" w:hAnsi="Verdana"/>
          <w:sz w:val="22"/>
          <w:szCs w:val="22"/>
          <w:lang w:val="sr-Cyrl-CS"/>
        </w:rPr>
        <w:t xml:space="preserve">пет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„СУЗЕ СУ О.К.</w:t>
      </w:r>
      <w:r>
        <w:rPr>
          <w:rFonts w:ascii="Verdana" w:hAnsi="Verdana"/>
          <w:bCs/>
          <w:sz w:val="20"/>
          <w:szCs w:val="20"/>
          <w:lang w:val="sr-Cyrl-CS"/>
        </w:rPr>
        <w:t xml:space="preserve">“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7B3EB9" w:rsidRDefault="007B3EB9" w:rsidP="007B3EB9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7B3EB9" w:rsidRDefault="007B3EB9" w:rsidP="007B3EB9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1</w:t>
      </w:r>
      <w:r w:rsidR="00B37FAC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извођење једне представе</w:t>
      </w:r>
      <w:r w:rsidR="000A432D">
        <w:rPr>
          <w:rFonts w:ascii="Verdana" w:hAnsi="Verdana"/>
          <w:sz w:val="22"/>
          <w:szCs w:val="22"/>
          <w:lang w:val="sr-Cyrl-CS"/>
        </w:rPr>
        <w:t>, односно 850.000,оо динара (без ПДВ-а), за пет извођења ове представе.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7B3EB9" w:rsidRDefault="007B3EB9" w:rsidP="007B3EB9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 w:rsidR="000A432D">
        <w:rPr>
          <w:rFonts w:ascii="Verdana" w:hAnsi="Verdana"/>
          <w:sz w:val="22"/>
          <w:szCs w:val="22"/>
          <w:lang w:val="sr-Cyrl-CS"/>
        </w:rPr>
        <w:t>85</w:t>
      </w:r>
      <w:r>
        <w:rPr>
          <w:rFonts w:ascii="Verdana" w:eastAsia="Calibri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7B3EB9" w:rsidRDefault="007B3EB9" w:rsidP="007B3EB9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</w:t>
      </w:r>
      <w:r w:rsidR="000A432D">
        <w:rPr>
          <w:rFonts w:ascii="Verdana" w:hAnsi="Verdana"/>
          <w:sz w:val="22"/>
          <w:szCs w:val="22"/>
          <w:lang w:val="sr-Cyrl-CS"/>
        </w:rPr>
        <w:t>85</w:t>
      </w:r>
      <w:r>
        <w:rPr>
          <w:rFonts w:ascii="Verdana" w:hAnsi="Verdana"/>
          <w:sz w:val="22"/>
          <w:szCs w:val="22"/>
          <w:lang w:val="sr-Cyrl-CS"/>
        </w:rPr>
        <w:t>0.000,оо  динара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               Највиша       </w:t>
      </w:r>
      <w:r w:rsidR="000A432D">
        <w:rPr>
          <w:rFonts w:ascii="Verdana" w:hAnsi="Verdana"/>
          <w:sz w:val="22"/>
          <w:szCs w:val="22"/>
          <w:lang w:val="sr-Cyrl-CS"/>
        </w:rPr>
        <w:t xml:space="preserve"> 85</w:t>
      </w:r>
      <w:r>
        <w:rPr>
          <w:rFonts w:ascii="Verdana" w:hAnsi="Verdana"/>
          <w:sz w:val="22"/>
          <w:szCs w:val="22"/>
          <w:lang w:val="sr-Cyrl-CS"/>
        </w:rPr>
        <w:t>0.000,оо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 </w:t>
      </w:r>
      <w:r w:rsidR="000A432D">
        <w:rPr>
          <w:rFonts w:ascii="Verdana" w:hAnsi="Verdana"/>
          <w:sz w:val="22"/>
          <w:szCs w:val="22"/>
          <w:lang w:val="sr-Cyrl-CS"/>
        </w:rPr>
        <w:t>85</w:t>
      </w:r>
      <w:r>
        <w:rPr>
          <w:rFonts w:ascii="Verdana" w:hAnsi="Verdana"/>
          <w:sz w:val="22"/>
          <w:szCs w:val="22"/>
          <w:lang w:val="sr-Cyrl-CS"/>
        </w:rPr>
        <w:t xml:space="preserve">0.000,оо  динара </w:t>
      </w:r>
    </w:p>
    <w:p w:rsidR="007B3EB9" w:rsidRDefault="00A5211E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</w:t>
      </w:r>
      <w:bookmarkStart w:id="0" w:name="_GoBack"/>
      <w:bookmarkEnd w:id="0"/>
      <w:r w:rsidR="007B3EB9"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</w:t>
      </w:r>
      <w:r w:rsidR="007B3EB9"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0A432D">
        <w:rPr>
          <w:rFonts w:ascii="Verdana" w:hAnsi="Verdana"/>
          <w:sz w:val="22"/>
          <w:szCs w:val="22"/>
          <w:lang w:val="sr-Cyrl-CS"/>
        </w:rPr>
        <w:t>17.07.</w:t>
      </w:r>
      <w:r>
        <w:rPr>
          <w:rFonts w:ascii="Verdana" w:hAnsi="Verdana"/>
          <w:sz w:val="22"/>
          <w:szCs w:val="22"/>
          <w:lang w:val="sr-Cyrl-CS"/>
        </w:rPr>
        <w:t>2017. године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 </w:t>
      </w:r>
      <w:r w:rsidR="000C27E6">
        <w:rPr>
          <w:rFonts w:ascii="Verdana" w:hAnsi="Verdana"/>
          <w:sz w:val="22"/>
          <w:szCs w:val="22"/>
          <w:lang w:val="sr-Cyrl-CS"/>
        </w:rPr>
        <w:t>2</w:t>
      </w:r>
      <w:r w:rsidR="00E104D2">
        <w:rPr>
          <w:rFonts w:ascii="Verdana" w:hAnsi="Verdana"/>
          <w:sz w:val="22"/>
          <w:szCs w:val="22"/>
          <w:lang w:val="sr-Cyrl-CS"/>
        </w:rPr>
        <w:t>8</w:t>
      </w:r>
      <w:r w:rsidR="00B37FAC">
        <w:rPr>
          <w:rFonts w:ascii="Verdana" w:hAnsi="Verdana"/>
          <w:sz w:val="22"/>
          <w:szCs w:val="22"/>
          <w:lang w:val="sr-Cyrl-CS"/>
        </w:rPr>
        <w:t>.0</w:t>
      </w:r>
      <w:r w:rsidR="000C27E6">
        <w:rPr>
          <w:rFonts w:ascii="Verdana" w:hAnsi="Verdana"/>
          <w:sz w:val="22"/>
          <w:szCs w:val="22"/>
          <w:lang w:val="sr-Cyrl-CS"/>
        </w:rPr>
        <w:t>7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7B3EB9" w:rsidRDefault="007B3EB9" w:rsidP="007B3EB9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Самосталн</w:t>
      </w:r>
      <w:r w:rsidR="00A5211E"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агенциј</w:t>
      </w:r>
      <w:r w:rsidR="00A5211E">
        <w:rPr>
          <w:rFonts w:ascii="Verdana" w:hAnsi="Verdana" w:cs="Arial"/>
          <w:sz w:val="22"/>
          <w:szCs w:val="22"/>
        </w:rPr>
        <w:t>a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пословне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услуге</w:t>
      </w:r>
      <w:proofErr w:type="spellEnd"/>
      <w:r>
        <w:rPr>
          <w:rFonts w:ascii="Verdana" w:hAnsi="Verdana" w:cs="Arial"/>
          <w:sz w:val="22"/>
          <w:szCs w:val="22"/>
        </w:rPr>
        <w:t xml:space="preserve"> „ИМПРЕССАРИО „ </w:t>
      </w:r>
      <w:proofErr w:type="spellStart"/>
      <w:r>
        <w:rPr>
          <w:rFonts w:ascii="Verdana" w:hAnsi="Verdana" w:cs="Arial"/>
          <w:sz w:val="22"/>
          <w:szCs w:val="22"/>
        </w:rPr>
        <w:t>Матични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: 54611005, ПИБ: 100023816, </w:t>
      </w:r>
      <w:proofErr w:type="spellStart"/>
      <w:r>
        <w:rPr>
          <w:rFonts w:ascii="Verdana" w:hAnsi="Verdana" w:cs="Arial"/>
          <w:sz w:val="22"/>
          <w:szCs w:val="22"/>
        </w:rPr>
        <w:t>из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Београда</w:t>
      </w:r>
      <w:proofErr w:type="spellEnd"/>
      <w:r>
        <w:rPr>
          <w:rFonts w:ascii="Verdana" w:hAnsi="Verdana" w:cs="Arial"/>
          <w:sz w:val="22"/>
          <w:szCs w:val="22"/>
        </w:rPr>
        <w:t xml:space="preserve">, </w:t>
      </w:r>
      <w:proofErr w:type="spellStart"/>
      <w:r>
        <w:rPr>
          <w:rFonts w:ascii="Verdana" w:hAnsi="Verdana" w:cs="Arial"/>
          <w:sz w:val="22"/>
          <w:szCs w:val="22"/>
        </w:rPr>
        <w:t>Радоја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Домановића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број</w:t>
      </w:r>
      <w:proofErr w:type="spellEnd"/>
      <w:r>
        <w:rPr>
          <w:rFonts w:ascii="Verdana" w:hAnsi="Verdana" w:cs="Arial"/>
          <w:sz w:val="22"/>
          <w:szCs w:val="22"/>
        </w:rPr>
        <w:t xml:space="preserve"> 28, (у </w:t>
      </w:r>
      <w:proofErr w:type="spellStart"/>
      <w:r>
        <w:rPr>
          <w:rFonts w:ascii="Verdana" w:hAnsi="Verdana" w:cs="Arial"/>
          <w:sz w:val="22"/>
          <w:szCs w:val="22"/>
        </w:rPr>
        <w:t>даљем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тексту</w:t>
      </w:r>
      <w:proofErr w:type="spellEnd"/>
      <w:r>
        <w:rPr>
          <w:rFonts w:ascii="Verdana" w:hAnsi="Verdana" w:cs="Arial"/>
          <w:sz w:val="22"/>
          <w:szCs w:val="22"/>
        </w:rPr>
        <w:t>: ИМПРЕССАРИО)</w:t>
      </w:r>
      <w:proofErr w:type="gramStart"/>
      <w:r>
        <w:rPr>
          <w:rFonts w:ascii="Verdana" w:hAnsi="Verdana" w:cs="Arial"/>
          <w:sz w:val="22"/>
          <w:szCs w:val="22"/>
        </w:rPr>
        <w:t xml:space="preserve">,  </w:t>
      </w:r>
      <w:proofErr w:type="spellStart"/>
      <w:r>
        <w:rPr>
          <w:rFonts w:ascii="Verdana" w:hAnsi="Verdana" w:cs="Arial"/>
          <w:sz w:val="22"/>
          <w:szCs w:val="22"/>
        </w:rPr>
        <w:t>коју</w:t>
      </w:r>
      <w:proofErr w:type="spellEnd"/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заступа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Маја</w:t>
      </w:r>
      <w:proofErr w:type="spell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Стојановић</w:t>
      </w:r>
      <w:proofErr w:type="spellEnd"/>
      <w:r>
        <w:rPr>
          <w:rFonts w:ascii="Verdana" w:hAnsi="Verdana" w:cs="Arial"/>
          <w:sz w:val="22"/>
          <w:szCs w:val="22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       </w:t>
      </w:r>
      <w:r>
        <w:rPr>
          <w:rFonts w:ascii="Verdana" w:hAnsi="Verdana"/>
          <w:b/>
          <w:bCs/>
          <w:sz w:val="22"/>
          <w:szCs w:val="22"/>
          <w:lang w:val="sr-Cyrl-CS"/>
        </w:rPr>
        <w:t xml:space="preserve"> 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</w:t>
      </w:r>
      <w:r w:rsidR="000C27E6">
        <w:rPr>
          <w:rFonts w:ascii="Verdana" w:hAnsi="Verdana"/>
          <w:sz w:val="22"/>
          <w:szCs w:val="22"/>
          <w:lang w:val="sr-Cyrl-CS"/>
        </w:rPr>
        <w:t>позоришна сезона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7B3EB9" w:rsidRDefault="007B3EB9" w:rsidP="007B3EB9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7B3EB9" w:rsidRDefault="007B3EB9" w:rsidP="007B3EB9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7B3EB9" w:rsidRPr="00F83595" w:rsidRDefault="007B3EB9" w:rsidP="007B3EB9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  <w:r w:rsidR="00F83595">
        <w:rPr>
          <w:rFonts w:ascii="Verdana" w:hAnsi="Verdana"/>
          <w:b/>
          <w:sz w:val="22"/>
          <w:szCs w:val="22"/>
        </w:rPr>
        <w:t xml:space="preserve"> </w:t>
      </w:r>
    </w:p>
    <w:sectPr w:rsidR="007B3EB9" w:rsidRPr="00F83595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B9"/>
    <w:rsid w:val="00064C1C"/>
    <w:rsid w:val="000A432D"/>
    <w:rsid w:val="000C27E6"/>
    <w:rsid w:val="001617E5"/>
    <w:rsid w:val="007B3EB9"/>
    <w:rsid w:val="00A5211E"/>
    <w:rsid w:val="00B37FAC"/>
    <w:rsid w:val="00E104D2"/>
    <w:rsid w:val="00F21A6C"/>
    <w:rsid w:val="00F83595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23DB"/>
  <w15:docId w15:val="{FD04074F-0AD6-43F4-8D9E-689DE734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B3EB9"/>
    <w:rPr>
      <w:color w:val="0000FF"/>
      <w:u w:val="single"/>
    </w:rPr>
  </w:style>
  <w:style w:type="paragraph" w:styleId="NoSpacing">
    <w:name w:val="No Spacing"/>
    <w:uiPriority w:val="1"/>
    <w:qFormat/>
    <w:rsid w:val="007B3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7B3E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7B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4</cp:revision>
  <dcterms:created xsi:type="dcterms:W3CDTF">2017-07-22T08:18:00Z</dcterms:created>
  <dcterms:modified xsi:type="dcterms:W3CDTF">2017-07-22T09:00:00Z</dcterms:modified>
</cp:coreProperties>
</file>