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4" w:rsidRDefault="00642454" w:rsidP="00642454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Културни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центар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>“</w:t>
      </w:r>
    </w:p>
    <w:p w:rsidR="00642454" w:rsidRDefault="00642454" w:rsidP="00642454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Београд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Тургењевљева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 5</w:t>
      </w:r>
    </w:p>
    <w:p w:rsidR="00642454" w:rsidRDefault="00642454" w:rsidP="00642454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ППЈН </w:t>
      </w:r>
      <w:r w:rsidR="00334AC9">
        <w:rPr>
          <w:rFonts w:ascii="Verdana" w:hAnsi="Verdana"/>
        </w:rPr>
        <w:t>14</w:t>
      </w:r>
      <w:r>
        <w:rPr>
          <w:rFonts w:ascii="Verdana" w:hAnsi="Verdana"/>
        </w:rPr>
        <w:t>/2017.</w:t>
      </w:r>
    </w:p>
    <w:p w:rsidR="00642454" w:rsidRDefault="00642454" w:rsidP="00642454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Датум</w:t>
      </w:r>
      <w:proofErr w:type="spellEnd"/>
      <w:r>
        <w:rPr>
          <w:rFonts w:ascii="Verdana" w:hAnsi="Verdana"/>
        </w:rPr>
        <w:t xml:space="preserve">: </w:t>
      </w:r>
      <w:r w:rsidR="00334AC9">
        <w:rPr>
          <w:rFonts w:ascii="Verdana" w:hAnsi="Verdana"/>
        </w:rPr>
        <w:t>11.04</w:t>
      </w:r>
      <w:r>
        <w:rPr>
          <w:rFonts w:ascii="Verdana" w:hAnsi="Verdana"/>
        </w:rPr>
        <w:t xml:space="preserve">.2017.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</w:p>
    <w:p w:rsidR="00642454" w:rsidRDefault="00642454" w:rsidP="00642454">
      <w:pPr>
        <w:pStyle w:val="Default"/>
        <w:rPr>
          <w:rFonts w:ascii="Verdana" w:hAnsi="Verdana"/>
        </w:rPr>
      </w:pPr>
    </w:p>
    <w:p w:rsidR="00642454" w:rsidRDefault="00642454" w:rsidP="00642454">
      <w:pPr>
        <w:pStyle w:val="Default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члана</w:t>
      </w:r>
      <w:proofErr w:type="spellEnd"/>
      <w:r>
        <w:rPr>
          <w:rFonts w:ascii="Verdana" w:hAnsi="Verdana"/>
        </w:rPr>
        <w:t xml:space="preserve"> 54.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 („</w:t>
      </w:r>
      <w:proofErr w:type="spellStart"/>
      <w:r>
        <w:rPr>
          <w:rFonts w:ascii="Verdana" w:hAnsi="Verdana"/>
        </w:rPr>
        <w:t>Службени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гласник</w:t>
      </w:r>
      <w:proofErr w:type="spellEnd"/>
      <w:proofErr w:type="gramStart"/>
      <w:r>
        <w:rPr>
          <w:rFonts w:ascii="Verdana" w:hAnsi="Verdana"/>
        </w:rPr>
        <w:t xml:space="preserve">“ </w:t>
      </w:r>
      <w:proofErr w:type="spellStart"/>
      <w:r>
        <w:rPr>
          <w:rFonts w:ascii="Verdana" w:hAnsi="Verdana"/>
        </w:rPr>
        <w:t>Републике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Србије</w:t>
      </w:r>
      <w:proofErr w:type="spellEnd"/>
      <w:r>
        <w:rPr>
          <w:rFonts w:ascii="Verdana" w:hAnsi="Verdana"/>
        </w:rPr>
        <w:t xml:space="preserve">),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124/2012, 14/2015 и 68/2015) и </w:t>
      </w:r>
      <w:proofErr w:type="spellStart"/>
      <w:r>
        <w:rPr>
          <w:rFonts w:ascii="Verdana" w:hAnsi="Verdana"/>
        </w:rPr>
        <w:t>позитивног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Мишљења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ЈН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>: 404-02-</w:t>
      </w:r>
      <w:r w:rsidR="00334AC9">
        <w:rPr>
          <w:rFonts w:ascii="Verdana" w:hAnsi="Verdana"/>
        </w:rPr>
        <w:t>902</w:t>
      </w:r>
      <w:r>
        <w:rPr>
          <w:rFonts w:ascii="Verdana" w:hAnsi="Verdana"/>
        </w:rPr>
        <w:t xml:space="preserve">/17 </w:t>
      </w:r>
      <w:proofErr w:type="spellStart"/>
      <w:r>
        <w:rPr>
          <w:rFonts w:ascii="Verdana" w:hAnsi="Verdana"/>
        </w:rPr>
        <w:t>од</w:t>
      </w:r>
      <w:proofErr w:type="spellEnd"/>
      <w:r>
        <w:rPr>
          <w:rFonts w:ascii="Verdana" w:hAnsi="Verdana"/>
        </w:rPr>
        <w:t xml:space="preserve"> </w:t>
      </w:r>
      <w:r w:rsidR="00334AC9">
        <w:rPr>
          <w:rFonts w:ascii="Verdana" w:hAnsi="Verdana"/>
        </w:rPr>
        <w:t>16</w:t>
      </w:r>
      <w:r>
        <w:rPr>
          <w:rFonts w:ascii="Verdana" w:hAnsi="Verdana"/>
        </w:rPr>
        <w:t xml:space="preserve">.03.2017.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директор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Културног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центра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 xml:space="preserve">“, </w:t>
      </w:r>
      <w:proofErr w:type="spellStart"/>
      <w:r>
        <w:rPr>
          <w:rFonts w:ascii="Verdana" w:hAnsi="Verdana"/>
        </w:rPr>
        <w:t>објављује</w:t>
      </w:r>
      <w:proofErr w:type="spellEnd"/>
    </w:p>
    <w:p w:rsidR="00642454" w:rsidRDefault="00642454" w:rsidP="00642454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642454" w:rsidRDefault="00642454" w:rsidP="00642454">
      <w:pPr>
        <w:pStyle w:val="Default"/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O Б А В Е Ш Т Е Њ Е</w:t>
      </w:r>
    </w:p>
    <w:p w:rsidR="00642454" w:rsidRDefault="00642454" w:rsidP="00642454">
      <w:pPr>
        <w:pStyle w:val="Default"/>
        <w:jc w:val="center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</w:rPr>
        <w:t xml:space="preserve"> </w:t>
      </w:r>
      <w:proofErr w:type="gramStart"/>
      <w:r>
        <w:rPr>
          <w:rFonts w:ascii="Verdana" w:hAnsi="Verdana"/>
          <w:b/>
          <w:bCs/>
          <w:i/>
          <w:sz w:val="22"/>
          <w:szCs w:val="22"/>
        </w:rPr>
        <w:t>о</w:t>
      </w:r>
      <w:proofErr w:type="gram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покретању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преговарачког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поступка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без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објављивања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позива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за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подношење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понуда</w:t>
      </w:r>
      <w:proofErr w:type="spellEnd"/>
    </w:p>
    <w:p w:rsidR="00642454" w:rsidRDefault="00642454" w:rsidP="00642454">
      <w:pPr>
        <w:pStyle w:val="Default"/>
        <w:jc w:val="center"/>
        <w:rPr>
          <w:rFonts w:ascii="Verdana" w:hAnsi="Verdana"/>
        </w:rPr>
      </w:pPr>
    </w:p>
    <w:p w:rsidR="00642454" w:rsidRDefault="00642454" w:rsidP="00642454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</w:t>
      </w:r>
    </w:p>
    <w:p w:rsidR="00642454" w:rsidRDefault="00642454" w:rsidP="00642454">
      <w:pPr>
        <w:pStyle w:val="Default"/>
        <w:jc w:val="both"/>
        <w:rPr>
          <w:rFonts w:ascii="Verdana" w:hAnsi="Verdana"/>
          <w:b/>
          <w:bCs/>
        </w:rPr>
      </w:pPr>
    </w:p>
    <w:p w:rsidR="00642454" w:rsidRDefault="00642454" w:rsidP="00642454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</w:rPr>
        <w:t>ПОКРЕћЕ</w:t>
      </w:r>
      <w:proofErr w:type="spellEnd"/>
      <w:r>
        <w:rPr>
          <w:rFonts w:ascii="Verdana" w:hAnsi="Verdana"/>
        </w:rPr>
        <w:t xml:space="preserve"> СЕ </w:t>
      </w:r>
      <w:proofErr w:type="spellStart"/>
      <w:r>
        <w:rPr>
          <w:rFonts w:ascii="Verdana" w:hAnsi="Verdana"/>
        </w:rPr>
        <w:t>преговарачки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поступак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без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објављивања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„</w:t>
      </w:r>
      <w:r>
        <w:rPr>
          <w:rFonts w:ascii="Verdana" w:hAnsi="Verdana"/>
          <w:b/>
          <w:sz w:val="22"/>
          <w:szCs w:val="22"/>
        </w:rPr>
        <w:t>СУЗЕ СУ О.К.“</w:t>
      </w:r>
      <w:r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</w:rPr>
        <w:t xml:space="preserve">ППЈН </w:t>
      </w:r>
      <w:r w:rsidR="00334AC9">
        <w:rPr>
          <w:rFonts w:ascii="Verdana" w:hAnsi="Verdana"/>
        </w:rPr>
        <w:t>14</w:t>
      </w:r>
      <w:r>
        <w:rPr>
          <w:rFonts w:ascii="Verdana" w:hAnsi="Verdana"/>
        </w:rPr>
        <w:t>/17.</w:t>
      </w:r>
      <w:r>
        <w:rPr>
          <w:rFonts w:ascii="Verdana" w:hAnsi="Verdana"/>
          <w:sz w:val="20"/>
          <w:szCs w:val="20"/>
        </w:rPr>
        <w:t xml:space="preserve"> </w:t>
      </w:r>
    </w:p>
    <w:p w:rsidR="00642454" w:rsidRDefault="00642454" w:rsidP="00642454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642454" w:rsidRDefault="00642454" w:rsidP="00642454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</w:t>
      </w:r>
    </w:p>
    <w:p w:rsidR="00642454" w:rsidRDefault="00642454" w:rsidP="00642454">
      <w:pPr>
        <w:pStyle w:val="Default"/>
        <w:jc w:val="both"/>
        <w:rPr>
          <w:rFonts w:ascii="Verdana" w:hAnsi="Verdana"/>
          <w:b/>
          <w:bCs/>
        </w:rPr>
      </w:pPr>
    </w:p>
    <w:p w:rsidR="00642454" w:rsidRDefault="00642454" w:rsidP="00642454">
      <w:pPr>
        <w:pStyle w:val="Default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</w:rPr>
        <w:t>Предмет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преговарачком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 </w:t>
      </w:r>
      <w:r>
        <w:rPr>
          <w:rFonts w:ascii="Verdana" w:hAnsi="Verdana"/>
          <w:b/>
        </w:rPr>
        <w:t>„</w:t>
      </w:r>
      <w:r>
        <w:rPr>
          <w:rFonts w:ascii="Verdana" w:hAnsi="Verdana"/>
          <w:b/>
          <w:sz w:val="22"/>
          <w:szCs w:val="22"/>
        </w:rPr>
        <w:t>СУЗЕ СУ О.К.“.</w:t>
      </w:r>
    </w:p>
    <w:p w:rsidR="00642454" w:rsidRDefault="00642454" w:rsidP="00642454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Ознака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</w:t>
      </w:r>
      <w:proofErr w:type="spellEnd"/>
      <w:r>
        <w:rPr>
          <w:rFonts w:ascii="Verdana" w:hAnsi="Verdana"/>
        </w:rPr>
        <w:t xml:space="preserve"> ОРН: 92000000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области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рекреације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културе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спорта</w:t>
      </w:r>
      <w:proofErr w:type="spellEnd"/>
      <w:r>
        <w:rPr>
          <w:rFonts w:ascii="Verdana" w:hAnsi="Verdana"/>
        </w:rPr>
        <w:t xml:space="preserve">. </w:t>
      </w:r>
    </w:p>
    <w:p w:rsidR="00642454" w:rsidRDefault="00642454" w:rsidP="00642454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III</w:t>
      </w:r>
    </w:p>
    <w:p w:rsidR="00642454" w:rsidRDefault="00642454" w:rsidP="00642454">
      <w:pPr>
        <w:pStyle w:val="Default"/>
        <w:jc w:val="both"/>
        <w:rPr>
          <w:rFonts w:ascii="Verdana" w:hAnsi="Verdana"/>
          <w:b/>
          <w:bCs/>
        </w:rPr>
      </w:pPr>
    </w:p>
    <w:p w:rsidR="00642454" w:rsidRDefault="00642454" w:rsidP="00642454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Основ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примену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преговарачког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</w:t>
      </w:r>
      <w:proofErr w:type="spellEnd"/>
      <w:r>
        <w:rPr>
          <w:rFonts w:ascii="Verdana" w:hAnsi="Verdana"/>
        </w:rPr>
        <w:t xml:space="preserve"> 36.став 1. </w:t>
      </w:r>
      <w:proofErr w:type="spellStart"/>
      <w:r>
        <w:rPr>
          <w:rFonts w:ascii="Verdana" w:hAnsi="Verdana"/>
        </w:rPr>
        <w:t>тачка</w:t>
      </w:r>
      <w:proofErr w:type="spellEnd"/>
      <w:r>
        <w:rPr>
          <w:rFonts w:ascii="Verdana" w:hAnsi="Verdana"/>
        </w:rPr>
        <w:t xml:space="preserve"> 2.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. </w:t>
      </w:r>
    </w:p>
    <w:p w:rsidR="00642454" w:rsidRDefault="00642454" w:rsidP="00642454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IV</w:t>
      </w:r>
    </w:p>
    <w:p w:rsidR="00642454" w:rsidRDefault="00642454" w:rsidP="00642454">
      <w:pPr>
        <w:pStyle w:val="Default"/>
        <w:jc w:val="both"/>
        <w:rPr>
          <w:rFonts w:ascii="Verdana" w:hAnsi="Verdana"/>
        </w:rPr>
      </w:pPr>
    </w:p>
    <w:p w:rsidR="00642454" w:rsidRDefault="00642454" w:rsidP="00642454">
      <w:pPr>
        <w:pStyle w:val="Default"/>
        <w:jc w:val="both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</w:rPr>
        <w:t>Наручилац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ће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послати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 w:cs="Arial"/>
        </w:rPr>
        <w:t>Самосталној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агенцији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за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пословне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услуге</w:t>
      </w:r>
      <w:proofErr w:type="spellEnd"/>
      <w:r>
        <w:rPr>
          <w:rFonts w:ascii="Verdana" w:hAnsi="Verdana" w:cs="Arial"/>
        </w:rPr>
        <w:t xml:space="preserve"> „ИМПРЕССАРИО „ </w:t>
      </w:r>
      <w:proofErr w:type="spellStart"/>
      <w:r>
        <w:rPr>
          <w:rFonts w:ascii="Verdana" w:hAnsi="Verdana" w:cs="Arial"/>
        </w:rPr>
        <w:t>Матични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број</w:t>
      </w:r>
      <w:proofErr w:type="spellEnd"/>
      <w:r>
        <w:rPr>
          <w:rFonts w:ascii="Verdana" w:hAnsi="Verdana" w:cs="Arial"/>
        </w:rPr>
        <w:t xml:space="preserve">: 54611005, ПИБ: 100023816, </w:t>
      </w:r>
      <w:proofErr w:type="spellStart"/>
      <w:r>
        <w:rPr>
          <w:rFonts w:ascii="Verdana" w:hAnsi="Verdana" w:cs="Arial"/>
        </w:rPr>
        <w:t>из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Београда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Радоја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Домановића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број</w:t>
      </w:r>
      <w:proofErr w:type="spellEnd"/>
      <w:r>
        <w:rPr>
          <w:rFonts w:ascii="Verdana" w:hAnsi="Verdana" w:cs="Arial"/>
        </w:rPr>
        <w:t xml:space="preserve"> 28, (у </w:t>
      </w:r>
      <w:proofErr w:type="spellStart"/>
      <w:r>
        <w:rPr>
          <w:rFonts w:ascii="Verdana" w:hAnsi="Verdana" w:cs="Arial"/>
        </w:rPr>
        <w:t>даљем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тексту</w:t>
      </w:r>
      <w:proofErr w:type="spellEnd"/>
      <w:r>
        <w:rPr>
          <w:rFonts w:ascii="Verdana" w:hAnsi="Verdana" w:cs="Arial"/>
        </w:rPr>
        <w:t xml:space="preserve">: ИМПРЕССАРИО),  </w:t>
      </w:r>
      <w:proofErr w:type="spellStart"/>
      <w:r>
        <w:rPr>
          <w:rFonts w:ascii="Verdana" w:hAnsi="Verdana" w:cs="Arial"/>
        </w:rPr>
        <w:t>коју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заступа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Маја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Стојановић</w:t>
      </w:r>
      <w:proofErr w:type="spellEnd"/>
      <w:r>
        <w:rPr>
          <w:rFonts w:ascii="Verdana" w:hAnsi="Verdana" w:cs="Arial"/>
        </w:rPr>
        <w:t>.</w:t>
      </w:r>
      <w:r>
        <w:rPr>
          <w:rFonts w:ascii="Verdana" w:hAnsi="Verdana"/>
          <w:lang w:val="sr-Cyrl-CS"/>
        </w:rPr>
        <w:t xml:space="preserve">        </w:t>
      </w:r>
    </w:p>
    <w:p w:rsidR="00642454" w:rsidRDefault="00642454" w:rsidP="00642454">
      <w:pPr>
        <w:pStyle w:val="Default"/>
        <w:jc w:val="center"/>
        <w:rPr>
          <w:rFonts w:ascii="Verdana" w:hAnsi="Verdana"/>
          <w:b/>
          <w:bCs/>
        </w:rPr>
      </w:pPr>
    </w:p>
    <w:p w:rsidR="00642454" w:rsidRDefault="00642454" w:rsidP="00642454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</w:t>
      </w:r>
    </w:p>
    <w:p w:rsidR="00642454" w:rsidRDefault="00642454" w:rsidP="00642454">
      <w:pPr>
        <w:pStyle w:val="Default"/>
        <w:jc w:val="both"/>
        <w:rPr>
          <w:rFonts w:ascii="Verdana" w:hAnsi="Verdana"/>
        </w:rPr>
      </w:pPr>
    </w:p>
    <w:p w:rsidR="00642454" w:rsidRDefault="00642454" w:rsidP="00642454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Обавештење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покретању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објавити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Порталу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интернет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страници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наручиоца</w:t>
      </w:r>
      <w:proofErr w:type="spellEnd"/>
      <w:r>
        <w:rPr>
          <w:rFonts w:ascii="Verdana" w:hAnsi="Verdana"/>
        </w:rPr>
        <w:t xml:space="preserve">. </w:t>
      </w:r>
    </w:p>
    <w:p w:rsidR="00642454" w:rsidRDefault="00642454" w:rsidP="00642454">
      <w:pPr>
        <w:pStyle w:val="Default"/>
        <w:jc w:val="both"/>
        <w:rPr>
          <w:rFonts w:ascii="Verdana" w:hAnsi="Verdana"/>
        </w:rPr>
      </w:pPr>
    </w:p>
    <w:p w:rsidR="00642454" w:rsidRDefault="00642454" w:rsidP="00642454">
      <w:pPr>
        <w:pStyle w:val="Defaul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</w:t>
      </w:r>
      <w:r w:rsidR="00834336">
        <w:rPr>
          <w:rFonts w:ascii="Verdana" w:hAnsi="Verdana"/>
          <w:b/>
          <w:lang/>
        </w:rPr>
        <w:t xml:space="preserve">   </w:t>
      </w:r>
      <w:r>
        <w:rPr>
          <w:rFonts w:ascii="Verdana" w:hAnsi="Verdana"/>
          <w:b/>
        </w:rPr>
        <w:t xml:space="preserve">  Д и р е к т о р</w:t>
      </w:r>
    </w:p>
    <w:p w:rsidR="00642454" w:rsidRDefault="00642454" w:rsidP="00642454">
      <w:pPr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Verdana" w:hAnsi="Verdana"/>
          <w:b/>
          <w:sz w:val="24"/>
          <w:szCs w:val="24"/>
        </w:rPr>
        <w:t>Миодраг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Ракочевић</w:t>
      </w:r>
      <w:proofErr w:type="spellEnd"/>
    </w:p>
    <w:sectPr w:rsidR="00642454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42454"/>
    <w:rsid w:val="00334AC9"/>
    <w:rsid w:val="00642454"/>
    <w:rsid w:val="00834336"/>
    <w:rsid w:val="00A55BB6"/>
    <w:rsid w:val="00BB690A"/>
    <w:rsid w:val="00BE490F"/>
    <w:rsid w:val="00F2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24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1246</Characters>
  <Application>Microsoft Office Word</Application>
  <DocSecurity>0</DocSecurity>
  <Lines>10</Lines>
  <Paragraphs>2</Paragraphs>
  <ScaleCrop>false</ScaleCrop>
  <Company>Grizli777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4</cp:revision>
  <cp:lastPrinted>2017-04-11T06:55:00Z</cp:lastPrinted>
  <dcterms:created xsi:type="dcterms:W3CDTF">2017-04-11T05:13:00Z</dcterms:created>
  <dcterms:modified xsi:type="dcterms:W3CDTF">2017-04-11T07:00:00Z</dcterms:modified>
</cp:coreProperties>
</file>